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0EF" w:rsidRPr="009340EF" w:rsidRDefault="009340EF" w:rsidP="009340EF">
      <w:pPr>
        <w:spacing w:line="480" w:lineRule="auto"/>
        <w:contextualSpacing/>
        <w:rPr>
          <w:rFonts w:ascii="Times New Roman" w:eastAsia="Times New Roman" w:hAnsi="Times New Roman" w:cs="Times New Roman"/>
          <w:sz w:val="24"/>
          <w:szCs w:val="24"/>
        </w:rPr>
      </w:pPr>
      <w:r w:rsidRPr="009340EF">
        <w:rPr>
          <w:rFonts w:ascii="Times New Roman" w:eastAsia="Times New Roman" w:hAnsi="Times New Roman" w:cs="Times New Roman"/>
          <w:sz w:val="24"/>
          <w:szCs w:val="24"/>
        </w:rPr>
        <w:t>Name</w:t>
      </w:r>
      <w:r>
        <w:rPr>
          <w:rFonts w:ascii="Times New Roman" w:eastAsia="Times New Roman" w:hAnsi="Times New Roman" w:cs="Times New Roman"/>
          <w:sz w:val="24"/>
          <w:szCs w:val="24"/>
        </w:rPr>
        <w:t xml:space="preserve"> </w:t>
      </w:r>
      <w:r w:rsidRPr="009340EF">
        <w:rPr>
          <w:rFonts w:ascii="Times New Roman" w:eastAsia="Times New Roman" w:hAnsi="Times New Roman" w:cs="Times New Roman"/>
          <w:sz w:val="24"/>
          <w:szCs w:val="24"/>
        </w:rPr>
        <w:t>of the Student</w:t>
      </w:r>
    </w:p>
    <w:p w:rsidR="009340EF" w:rsidRPr="009340EF" w:rsidRDefault="009340EF" w:rsidP="009340EF">
      <w:pPr>
        <w:spacing w:line="480" w:lineRule="auto"/>
        <w:contextualSpacing/>
        <w:rPr>
          <w:rFonts w:ascii="Times New Roman" w:eastAsia="Times New Roman" w:hAnsi="Times New Roman" w:cs="Times New Roman"/>
          <w:sz w:val="24"/>
          <w:szCs w:val="24"/>
        </w:rPr>
      </w:pPr>
      <w:r w:rsidRPr="009340EF">
        <w:rPr>
          <w:rFonts w:ascii="Times New Roman" w:eastAsia="Times New Roman" w:hAnsi="Times New Roman" w:cs="Times New Roman"/>
          <w:sz w:val="24"/>
          <w:szCs w:val="24"/>
        </w:rPr>
        <w:t>Tutor</w:t>
      </w:r>
    </w:p>
    <w:p w:rsidR="009340EF" w:rsidRPr="009340EF" w:rsidRDefault="009340EF" w:rsidP="009340EF">
      <w:pPr>
        <w:spacing w:line="480" w:lineRule="auto"/>
        <w:contextualSpacing/>
        <w:rPr>
          <w:rFonts w:ascii="Times New Roman" w:eastAsia="Times New Roman" w:hAnsi="Times New Roman" w:cs="Times New Roman"/>
          <w:sz w:val="24"/>
          <w:szCs w:val="24"/>
        </w:rPr>
      </w:pPr>
      <w:r w:rsidRPr="009340EF">
        <w:rPr>
          <w:rFonts w:ascii="Times New Roman" w:eastAsia="Times New Roman" w:hAnsi="Times New Roman" w:cs="Times New Roman"/>
          <w:sz w:val="24"/>
          <w:szCs w:val="24"/>
        </w:rPr>
        <w:t>Course</w:t>
      </w:r>
    </w:p>
    <w:p w:rsidR="009340EF" w:rsidRPr="009340EF" w:rsidRDefault="009340EF" w:rsidP="009340EF">
      <w:pPr>
        <w:spacing w:line="480" w:lineRule="auto"/>
        <w:contextualSpacing/>
        <w:rPr>
          <w:rFonts w:ascii="Times New Roman" w:eastAsia="Times New Roman" w:hAnsi="Times New Roman" w:cs="Times New Roman"/>
          <w:sz w:val="24"/>
          <w:szCs w:val="24"/>
        </w:rPr>
      </w:pPr>
      <w:r w:rsidRPr="009340EF">
        <w:rPr>
          <w:rFonts w:ascii="Times New Roman" w:eastAsia="Times New Roman" w:hAnsi="Times New Roman" w:cs="Times New Roman"/>
          <w:sz w:val="24"/>
          <w:szCs w:val="24"/>
        </w:rPr>
        <w:t>Date</w:t>
      </w:r>
    </w:p>
    <w:p w:rsidR="009340EF" w:rsidRDefault="009340EF" w:rsidP="009340EF">
      <w:pPr>
        <w:spacing w:line="240" w:lineRule="auto"/>
        <w:contextualSpacing/>
        <w:rPr>
          <w:rFonts w:ascii="Times New Roman" w:eastAsia="Times New Roman" w:hAnsi="Times New Roman" w:cs="Times New Roman"/>
          <w:b/>
          <w:sz w:val="24"/>
          <w:szCs w:val="24"/>
        </w:rPr>
      </w:pPr>
    </w:p>
    <w:p w:rsidR="009340EF" w:rsidRPr="008041A9" w:rsidRDefault="009340EF" w:rsidP="009340EF">
      <w:pPr>
        <w:spacing w:line="480" w:lineRule="auto"/>
        <w:contextualSpacing/>
        <w:jc w:val="center"/>
        <w:rPr>
          <w:rFonts w:ascii="Times New Roman" w:hAnsi="Times New Roman" w:cs="Times New Roman"/>
          <w:sz w:val="24"/>
          <w:szCs w:val="24"/>
        </w:rPr>
      </w:pPr>
      <w:r w:rsidRPr="008041A9">
        <w:rPr>
          <w:rFonts w:ascii="Times New Roman" w:eastAsia="Times New Roman" w:hAnsi="Times New Roman" w:cs="Times New Roman"/>
          <w:sz w:val="24"/>
          <w:szCs w:val="24"/>
        </w:rPr>
        <w:t>Topic: In what ways did the emergence of rock and roll reflect the values of a changing American society?</w:t>
      </w:r>
    </w:p>
    <w:p w:rsidR="009340EF" w:rsidRPr="004A65D9" w:rsidRDefault="009340EF" w:rsidP="009340EF">
      <w:pPr>
        <w:shd w:val="clear" w:color="auto" w:fill="FFFFFF"/>
        <w:spacing w:line="480" w:lineRule="auto"/>
        <w:ind w:firstLine="720"/>
        <w:contextualSpacing/>
        <w:jc w:val="both"/>
        <w:rPr>
          <w:rFonts w:ascii="Times New Roman" w:eastAsia="Times New Roman" w:hAnsi="Times New Roman" w:cs="Times New Roman"/>
          <w:sz w:val="24"/>
          <w:szCs w:val="24"/>
        </w:rPr>
      </w:pPr>
      <w:r w:rsidRPr="004A65D9">
        <w:rPr>
          <w:rStyle w:val="documentpreview"/>
          <w:rFonts w:ascii="Times New Roman" w:hAnsi="Times New Roman" w:cs="Times New Roman"/>
          <w:spacing w:val="-2"/>
          <w:sz w:val="24"/>
          <w:szCs w:val="24"/>
          <w:shd w:val="clear" w:color="auto" w:fill="FFFFFF"/>
        </w:rPr>
        <w:t xml:space="preserve">The emergence of Rock and Roll was one of the most essential periods of American history in 1950s. The influence caused by this genre of music can still be seen in American culture. Nevertheless, prior to Rock and Roll gaining momentum, it experienced numerous cultural conflicts. </w:t>
      </w:r>
      <w:r w:rsidR="003C24BA">
        <w:rPr>
          <w:rStyle w:val="documentpreview"/>
          <w:rFonts w:ascii="Times New Roman" w:hAnsi="Times New Roman" w:cs="Times New Roman"/>
          <w:spacing w:val="-2"/>
          <w:sz w:val="24"/>
          <w:szCs w:val="24"/>
          <w:shd w:val="clear" w:color="auto" w:fill="FFFFFF"/>
        </w:rPr>
        <w:t>In his</w:t>
      </w:r>
      <w:r w:rsidRPr="004A65D9">
        <w:rPr>
          <w:rStyle w:val="documentpreview"/>
          <w:rFonts w:ascii="Times New Roman" w:hAnsi="Times New Roman" w:cs="Times New Roman"/>
          <w:spacing w:val="-2"/>
          <w:sz w:val="24"/>
          <w:szCs w:val="24"/>
          <w:shd w:val="clear" w:color="auto" w:fill="FFFFFF"/>
        </w:rPr>
        <w:t xml:space="preserve"> book, </w:t>
      </w:r>
      <w:r w:rsidRPr="004A65D9">
        <w:rPr>
          <w:rStyle w:val="documentpreview"/>
          <w:rFonts w:ascii="Times New Roman" w:eastAsiaTheme="majorEastAsia" w:hAnsi="Times New Roman" w:cs="Times New Roman"/>
          <w:spacing w:val="-2"/>
          <w:sz w:val="24"/>
          <w:szCs w:val="24"/>
          <w:shd w:val="clear" w:color="auto" w:fill="FFFFFF"/>
        </w:rPr>
        <w:t>“</w:t>
      </w:r>
      <w:r w:rsidRPr="004A65D9">
        <w:rPr>
          <w:rStyle w:val="documentpreview"/>
          <w:rFonts w:ascii="Times New Roman" w:hAnsi="Times New Roman" w:cs="Times New Roman"/>
          <w:spacing w:val="-2"/>
          <w:sz w:val="24"/>
          <w:szCs w:val="24"/>
          <w:shd w:val="clear" w:color="auto" w:fill="FFFFFF"/>
        </w:rPr>
        <w:t>All Shook Up: How Rock ‘N’ Roll Changed America</w:t>
      </w:r>
      <w:r w:rsidRPr="004A65D9">
        <w:rPr>
          <w:rStyle w:val="documentpreview"/>
          <w:rFonts w:ascii="Times New Roman" w:eastAsiaTheme="majorEastAsia" w:hAnsi="Times New Roman" w:cs="Times New Roman"/>
          <w:spacing w:val="-2"/>
          <w:sz w:val="24"/>
          <w:szCs w:val="24"/>
          <w:shd w:val="clear" w:color="auto" w:fill="FFFFFF"/>
        </w:rPr>
        <w:t xml:space="preserve">” </w:t>
      </w:r>
      <w:r w:rsidRPr="004A65D9">
        <w:rPr>
          <w:rStyle w:val="documentpreview"/>
          <w:rFonts w:ascii="Times New Roman" w:hAnsi="Times New Roman" w:cs="Times New Roman"/>
          <w:spacing w:val="-2"/>
          <w:sz w:val="24"/>
          <w:szCs w:val="24"/>
          <w:shd w:val="clear" w:color="auto" w:fill="FFFFFF"/>
        </w:rPr>
        <w:t xml:space="preserve">Glenn Altschuler shows how </w:t>
      </w:r>
      <w:r w:rsidRPr="008F393C">
        <w:rPr>
          <w:rFonts w:ascii="Times New Roman" w:eastAsia="Times New Roman" w:hAnsi="Times New Roman" w:cs="Times New Roman"/>
          <w:sz w:val="24"/>
          <w:szCs w:val="24"/>
        </w:rPr>
        <w:t xml:space="preserve">the </w:t>
      </w:r>
      <w:r w:rsidRPr="004A65D9">
        <w:rPr>
          <w:rFonts w:ascii="Times New Roman" w:eastAsia="Times New Roman" w:hAnsi="Times New Roman" w:cs="Times New Roman"/>
          <w:sz w:val="24"/>
          <w:szCs w:val="24"/>
        </w:rPr>
        <w:t>rise</w:t>
      </w:r>
      <w:r w:rsidRPr="008F393C">
        <w:rPr>
          <w:rFonts w:ascii="Times New Roman" w:eastAsia="Times New Roman" w:hAnsi="Times New Roman" w:cs="Times New Roman"/>
          <w:sz w:val="24"/>
          <w:szCs w:val="24"/>
        </w:rPr>
        <w:t xml:space="preserve"> of rock and roll </w:t>
      </w:r>
      <w:r w:rsidRPr="004A65D9">
        <w:rPr>
          <w:rFonts w:ascii="Times New Roman" w:eastAsia="Times New Roman" w:hAnsi="Times New Roman" w:cs="Times New Roman"/>
          <w:sz w:val="24"/>
          <w:szCs w:val="24"/>
        </w:rPr>
        <w:t>reveals</w:t>
      </w:r>
      <w:r w:rsidRPr="008F393C">
        <w:rPr>
          <w:rFonts w:ascii="Times New Roman" w:eastAsia="Times New Roman" w:hAnsi="Times New Roman" w:cs="Times New Roman"/>
          <w:sz w:val="24"/>
          <w:szCs w:val="24"/>
        </w:rPr>
        <w:t xml:space="preserve"> the values of a changing American society</w:t>
      </w:r>
      <w:r w:rsidRPr="004A65D9">
        <w:rPr>
          <w:rFonts w:ascii="Times New Roman" w:eastAsia="Times New Roman" w:hAnsi="Times New Roman" w:cs="Times New Roman"/>
          <w:sz w:val="24"/>
          <w:szCs w:val="24"/>
        </w:rPr>
        <w:t xml:space="preserve"> by </w:t>
      </w:r>
      <w:r w:rsidRPr="004A65D9">
        <w:rPr>
          <w:rStyle w:val="documentpreview"/>
          <w:rFonts w:ascii="Times New Roman" w:hAnsi="Times New Roman" w:cs="Times New Roman"/>
          <w:spacing w:val="-2"/>
          <w:sz w:val="24"/>
          <w:szCs w:val="24"/>
          <w:shd w:val="clear" w:color="auto" w:fill="FFFFFF"/>
        </w:rPr>
        <w:t xml:space="preserve">analyzing the impact caused by this genre of music on American culture. </w:t>
      </w:r>
      <w:r w:rsidRPr="004A65D9">
        <w:rPr>
          <w:rFonts w:ascii="Times New Roman" w:hAnsi="Times New Roman" w:cs="Times New Roman"/>
          <w:sz w:val="24"/>
          <w:szCs w:val="24"/>
        </w:rPr>
        <w:t>Glenn Altschuler asserts that the emergence of Rock ‘N’ Roll was a crucial movement in American history and transformed ancient presumptions on family, sexuality, as well as race. It was only this time that, a music genre established a platform for racial integration. Moreover, this period also reveals a generational clash by incorporating sexuality in youth identity. By incorporating several viewpoints, as well as insightful assessment, Altschuler reveals how Rock ‘N’ Roll truly showed the values of a changed America.</w:t>
      </w:r>
    </w:p>
    <w:p w:rsidR="008041A9" w:rsidRDefault="009340EF" w:rsidP="009340EF">
      <w:pPr>
        <w:pStyle w:val="NormalWeb"/>
        <w:shd w:val="clear" w:color="auto" w:fill="FFFFFF"/>
        <w:spacing w:before="0" w:beforeAutospacing="0" w:after="202" w:afterAutospacing="0" w:line="480" w:lineRule="auto"/>
        <w:ind w:firstLine="720"/>
        <w:contextualSpacing/>
        <w:jc w:val="both"/>
      </w:pPr>
      <w:r w:rsidRPr="004A65D9">
        <w:t xml:space="preserve">The rise of Rock ‘N’ Roll transformed the America’s ideology on race. For example, in his book, Altschuler uses biographical sketch of Elvis Presley as a symbol that blurred the margins of segregation. Elvis attributed the people of color with his ascend to eminence since </w:t>
      </w:r>
    </w:p>
    <w:p w:rsidR="008041A9" w:rsidRDefault="008041A9" w:rsidP="008041A9">
      <w:pPr>
        <w:pStyle w:val="NormalWeb"/>
        <w:shd w:val="clear" w:color="auto" w:fill="FFFFFF"/>
        <w:spacing w:before="0" w:beforeAutospacing="0" w:after="202" w:afterAutospacing="0" w:line="480" w:lineRule="auto"/>
        <w:contextualSpacing/>
        <w:jc w:val="both"/>
      </w:pPr>
    </w:p>
    <w:p w:rsidR="009340EF" w:rsidRPr="004A65D9" w:rsidRDefault="009340EF" w:rsidP="008041A9">
      <w:pPr>
        <w:pStyle w:val="NormalWeb"/>
        <w:shd w:val="clear" w:color="auto" w:fill="FFFFFF"/>
        <w:spacing w:before="0" w:beforeAutospacing="0" w:after="202" w:afterAutospacing="0" w:line="480" w:lineRule="auto"/>
        <w:contextualSpacing/>
        <w:jc w:val="both"/>
      </w:pPr>
      <w:r w:rsidRPr="004A65D9">
        <w:lastRenderedPageBreak/>
        <w:t>they played a significant role in the development of Rock ‘N’ Roll. “The colored folks been singing and playing it just like I’m doing now, man, for more years than I know,” he briefed a journalist from the </w:t>
      </w:r>
      <w:r w:rsidRPr="004A65D9">
        <w:rPr>
          <w:i/>
          <w:iCs/>
        </w:rPr>
        <w:t>Charlotte Observer</w:t>
      </w:r>
      <w:r w:rsidRPr="004A65D9">
        <w:t> in 1956. “Nobody paid it no mind until I goosed it up. I got it from them” (Altschuler pg.30). This indicates that in case Elvis is not prejudiced, then his fans mostly teenagers will probably share his vision. In 1956, Elvis went to a park on a night that was established as a “colored night” (Altschuler pg.40). Altschuler reveals the perceptions of both adults and youths on Rock ‘N’ Roll. American youths were always told to view black people as inferior to Caucasians.</w:t>
      </w:r>
    </w:p>
    <w:p w:rsidR="009340EF" w:rsidRPr="004A65D9" w:rsidRDefault="009340EF" w:rsidP="009340EF">
      <w:pPr>
        <w:pStyle w:val="NormalWeb"/>
        <w:shd w:val="clear" w:color="auto" w:fill="FFFFFF"/>
        <w:spacing w:before="0" w:beforeAutospacing="0" w:after="202" w:afterAutospacing="0" w:line="480" w:lineRule="auto"/>
        <w:ind w:firstLine="720"/>
        <w:contextualSpacing/>
        <w:jc w:val="both"/>
      </w:pPr>
      <w:r w:rsidRPr="004A65D9">
        <w:t>White American parents as well as the community could not comprehend why the American teenagers liked the “black music” (Altschuler pg.8). And as a result of this, they started to interdict Rock artists from holding Rock shows in their cities to avert the clashes that occurred before and after the shows.  However irrespective of the teachings that American youths were given as well as the efforts the community and parents made to stop Rock music, White American youths changed their perceptions as most of them began to listen to what was earlier considered as “race music” and this would later usher a new period of transformation. Furthermore, the rise</w:t>
      </w:r>
      <w:r w:rsidRPr="008F393C">
        <w:t xml:space="preserve"> of rock and roll </w:t>
      </w:r>
      <w:r w:rsidRPr="004A65D9">
        <w:t xml:space="preserve">for the first time led to the emergence of Civil Rights movement and introduced "race music" into several Caucasian homes. Since American culture was deeply rooted in discrimination of the African Americans, </w:t>
      </w:r>
      <w:r w:rsidRPr="008F393C">
        <w:t>rock and roll</w:t>
      </w:r>
      <w:r w:rsidRPr="004A65D9">
        <w:t xml:space="preserve"> changed this perception since it led to rise of Civil Rights movement with historical occasions like the Brown v. Board of Education ruling as well as Rosa Park Montgomery bus boycotts (</w:t>
      </w:r>
      <w:r w:rsidRPr="004A65D9">
        <w:rPr>
          <w:rStyle w:val="documentpreview"/>
          <w:rFonts w:eastAsiaTheme="majorEastAsia"/>
          <w:spacing w:val="-2"/>
          <w:shd w:val="clear" w:color="auto" w:fill="FFFFFF"/>
        </w:rPr>
        <w:t>Altschuler</w:t>
      </w:r>
      <w:r w:rsidRPr="004A65D9">
        <w:rPr>
          <w:rStyle w:val="documentpreview"/>
          <w:spacing w:val="-2"/>
          <w:shd w:val="clear" w:color="auto" w:fill="FFFFFF"/>
        </w:rPr>
        <w:t xml:space="preserve"> pg.</w:t>
      </w:r>
      <w:r w:rsidRPr="004A65D9">
        <w:t xml:space="preserve">36). All these events created a platform for a well established ant-segregation movement. </w:t>
      </w:r>
    </w:p>
    <w:p w:rsidR="008041A9" w:rsidRDefault="008041A9" w:rsidP="009340EF">
      <w:pPr>
        <w:pStyle w:val="NormalWeb"/>
        <w:shd w:val="clear" w:color="auto" w:fill="FFFFFF"/>
        <w:spacing w:before="0" w:beforeAutospacing="0" w:after="202" w:afterAutospacing="0" w:line="480" w:lineRule="auto"/>
        <w:ind w:firstLine="720"/>
        <w:contextualSpacing/>
        <w:jc w:val="both"/>
      </w:pPr>
    </w:p>
    <w:p w:rsidR="009340EF" w:rsidRPr="004A65D9" w:rsidRDefault="009340EF" w:rsidP="009340EF">
      <w:pPr>
        <w:pStyle w:val="NormalWeb"/>
        <w:shd w:val="clear" w:color="auto" w:fill="FFFFFF"/>
        <w:spacing w:before="0" w:beforeAutospacing="0" w:after="202" w:afterAutospacing="0" w:line="480" w:lineRule="auto"/>
        <w:ind w:firstLine="720"/>
        <w:contextualSpacing/>
        <w:jc w:val="both"/>
      </w:pPr>
      <w:r w:rsidRPr="004A65D9">
        <w:lastRenderedPageBreak/>
        <w:t>Notably, Altschuler does a credible job assisting readers understand how Rock ‘N’ Roll created a change in American society by introducing the white America to African American culture. Altschuler also illustrated how some African-American, such as Nat King Cole and Fats Domino, disputed the racial status quo by explicitly declining to perform in venues that were believed to be segregated (Altschuler pg.40). Even though segregation would still be seen even after 1950s, Rock ‘N’ Roll created a change in American society by introducing race relations as well as African American culture to the Caucasian mainstream listener and began the demand for equality. In his book, Altschuler also reveals Rock music’s impact on an increasing openness linked with human sexuality in American society. Rock music was highly impacted by the use of double entendre and rhythm sections in Blues to form a music beat. In Rock ‘N’ Roll, the content of the lyrics frequently became divisive with highly sexual songs. This led to several record labels dismissed Rock ‘N</w:t>
      </w:r>
      <w:r>
        <w:t xml:space="preserve">’ </w:t>
      </w:r>
      <w:r w:rsidRPr="004A65D9">
        <w:t xml:space="preserve">Roll claiming that it was novelty music; however, numerous American youths started to embrace a more open sexuality as well as racial understanding, if not equality, incorporated in Rock ‘N’ Roll lyrics and shows. Moreover, the culture of Rock ‘N’ Roll formed a lull in the entertainment sector. For example, it brought about comedy, and magic shows as well as made Americans to adapt to new style of music such Hip Pop. </w:t>
      </w:r>
    </w:p>
    <w:p w:rsidR="009340EF" w:rsidRPr="004A65D9" w:rsidRDefault="009340EF" w:rsidP="009340EF">
      <w:pPr>
        <w:spacing w:line="480" w:lineRule="auto"/>
        <w:ind w:firstLine="720"/>
        <w:contextualSpacing/>
        <w:jc w:val="both"/>
        <w:rPr>
          <w:rStyle w:val="documentpreview"/>
          <w:rFonts w:ascii="Times New Roman" w:hAnsi="Times New Roman" w:cs="Times New Roman"/>
          <w:spacing w:val="-2"/>
          <w:sz w:val="24"/>
          <w:szCs w:val="24"/>
          <w:shd w:val="clear" w:color="auto" w:fill="FFFFFF"/>
        </w:rPr>
      </w:pPr>
      <w:r w:rsidRPr="004A65D9">
        <w:rPr>
          <w:rStyle w:val="documentpreview"/>
          <w:rFonts w:ascii="Times New Roman" w:hAnsi="Times New Roman" w:cs="Times New Roman"/>
          <w:spacing w:val="-2"/>
          <w:sz w:val="24"/>
          <w:szCs w:val="24"/>
          <w:shd w:val="clear" w:color="auto" w:fill="FFFFFF"/>
        </w:rPr>
        <w:t>In summation, Altschuler asserts that, the rise of Rock and Roll was one of the most essential periods of American history in 1950s because it</w:t>
      </w:r>
      <w:r w:rsidRPr="004A65D9">
        <w:rPr>
          <w:rFonts w:ascii="Times New Roman" w:hAnsi="Times New Roman" w:cs="Times New Roman"/>
          <w:sz w:val="24"/>
          <w:szCs w:val="24"/>
        </w:rPr>
        <w:t xml:space="preserve"> transformed ancient presumptions on family, sexuality, as well as race. Furthermore, the rise</w:t>
      </w:r>
      <w:r w:rsidRPr="008F393C">
        <w:rPr>
          <w:rFonts w:ascii="Times New Roman" w:eastAsia="Times New Roman" w:hAnsi="Times New Roman" w:cs="Times New Roman"/>
          <w:sz w:val="24"/>
          <w:szCs w:val="24"/>
        </w:rPr>
        <w:t xml:space="preserve"> of rock and roll </w:t>
      </w:r>
      <w:r w:rsidRPr="004A65D9">
        <w:rPr>
          <w:rFonts w:ascii="Times New Roman" w:hAnsi="Times New Roman" w:cs="Times New Roman"/>
          <w:sz w:val="24"/>
          <w:szCs w:val="24"/>
        </w:rPr>
        <w:t>for the first time led to the emergence of Civil Rights movement and introduced "race music" into several Caucasian homes.</w:t>
      </w:r>
      <w:r w:rsidRPr="004A65D9">
        <w:rPr>
          <w:rStyle w:val="documentpreview"/>
          <w:rFonts w:ascii="Times New Roman" w:hAnsi="Times New Roman" w:cs="Times New Roman"/>
          <w:spacing w:val="-2"/>
          <w:sz w:val="24"/>
          <w:szCs w:val="24"/>
          <w:shd w:val="clear" w:color="auto" w:fill="FFFFFF"/>
        </w:rPr>
        <w:t xml:space="preserve"> The influence caused by this genre of music can still be seen in American culture. </w:t>
      </w:r>
    </w:p>
    <w:p w:rsidR="009340EF" w:rsidRPr="004A65D9" w:rsidRDefault="009340EF" w:rsidP="00504BD7">
      <w:pPr>
        <w:spacing w:line="480" w:lineRule="auto"/>
        <w:contextualSpacing/>
        <w:rPr>
          <w:rFonts w:ascii="Times New Roman" w:hAnsi="Times New Roman" w:cs="Times New Roman"/>
          <w:sz w:val="24"/>
          <w:szCs w:val="24"/>
          <w:shd w:val="clear" w:color="auto" w:fill="FFFFFF"/>
        </w:rPr>
      </w:pPr>
      <w:bookmarkStart w:id="0" w:name="_GoBack"/>
      <w:bookmarkEnd w:id="0"/>
    </w:p>
    <w:p w:rsidR="009340EF" w:rsidRDefault="009340EF" w:rsidP="009340EF">
      <w:pPr>
        <w:spacing w:line="480" w:lineRule="auto"/>
        <w:ind w:left="720" w:hanging="720"/>
        <w:contextualSpacing/>
        <w:jc w:val="center"/>
        <w:rPr>
          <w:rFonts w:ascii="Times New Roman" w:hAnsi="Times New Roman" w:cs="Times New Roman"/>
          <w:sz w:val="24"/>
          <w:szCs w:val="24"/>
          <w:shd w:val="clear" w:color="auto" w:fill="FFFFFF"/>
        </w:rPr>
      </w:pPr>
    </w:p>
    <w:p w:rsidR="009340EF" w:rsidRDefault="009340EF" w:rsidP="00122D9E">
      <w:pPr>
        <w:spacing w:line="480" w:lineRule="auto"/>
        <w:ind w:left="720" w:hanging="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Work Cited</w:t>
      </w:r>
    </w:p>
    <w:p w:rsidR="009340EF" w:rsidRPr="009340EF" w:rsidRDefault="009340EF" w:rsidP="00122D9E">
      <w:pPr>
        <w:spacing w:line="480" w:lineRule="auto"/>
        <w:ind w:left="720" w:hanging="720"/>
        <w:contextualSpacing/>
        <w:rPr>
          <w:rFonts w:ascii="Times New Roman" w:hAnsi="Times New Roman" w:cs="Times New Roman"/>
          <w:sz w:val="24"/>
          <w:szCs w:val="24"/>
          <w:shd w:val="clear" w:color="auto" w:fill="FFFFFF"/>
        </w:rPr>
      </w:pPr>
      <w:r w:rsidRPr="009340EF">
        <w:rPr>
          <w:rFonts w:ascii="Times New Roman" w:hAnsi="Times New Roman" w:cs="Times New Roman"/>
          <w:sz w:val="24"/>
          <w:szCs w:val="24"/>
          <w:shd w:val="clear" w:color="auto" w:fill="FFFFFF"/>
        </w:rPr>
        <w:t>Altschuler, Glenn C. </w:t>
      </w:r>
      <w:r w:rsidRPr="009340EF">
        <w:rPr>
          <w:rFonts w:ascii="Times New Roman" w:hAnsi="Times New Roman" w:cs="Times New Roman"/>
          <w:i/>
          <w:iCs/>
          <w:sz w:val="24"/>
          <w:szCs w:val="24"/>
          <w:shd w:val="clear" w:color="auto" w:fill="FFFFFF"/>
        </w:rPr>
        <w:t>All shook up: how rock'n'roll changed America</w:t>
      </w:r>
      <w:r w:rsidRPr="009340EF">
        <w:rPr>
          <w:rFonts w:ascii="Times New Roman" w:hAnsi="Times New Roman" w:cs="Times New Roman"/>
          <w:sz w:val="24"/>
          <w:szCs w:val="24"/>
          <w:shd w:val="clear" w:color="auto" w:fill="FFFFFF"/>
        </w:rPr>
        <w:t>. Oxford University Press, 2003.</w:t>
      </w:r>
    </w:p>
    <w:p w:rsidR="009340EF" w:rsidRPr="004A65D9" w:rsidRDefault="009340EF" w:rsidP="009340EF">
      <w:pPr>
        <w:spacing w:line="480" w:lineRule="auto"/>
        <w:ind w:left="720" w:hanging="720"/>
        <w:contextualSpacing/>
        <w:jc w:val="center"/>
        <w:rPr>
          <w:rFonts w:ascii="Times New Roman" w:hAnsi="Times New Roman" w:cs="Times New Roman"/>
          <w:sz w:val="24"/>
          <w:szCs w:val="24"/>
          <w:shd w:val="clear" w:color="auto" w:fill="FFFFFF"/>
        </w:rPr>
      </w:pPr>
    </w:p>
    <w:p w:rsidR="001801CF" w:rsidRDefault="00FE2233"/>
    <w:sectPr w:rsidR="001801CF" w:rsidSect="001E30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233" w:rsidRDefault="00FE2233" w:rsidP="009340EF">
      <w:pPr>
        <w:spacing w:after="0" w:line="240" w:lineRule="auto"/>
      </w:pPr>
      <w:r>
        <w:separator/>
      </w:r>
    </w:p>
  </w:endnote>
  <w:endnote w:type="continuationSeparator" w:id="0">
    <w:p w:rsidR="00FE2233" w:rsidRDefault="00FE2233" w:rsidP="0093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233" w:rsidRDefault="00FE2233" w:rsidP="009340EF">
      <w:pPr>
        <w:spacing w:after="0" w:line="240" w:lineRule="auto"/>
      </w:pPr>
      <w:r>
        <w:separator/>
      </w:r>
    </w:p>
  </w:footnote>
  <w:footnote w:type="continuationSeparator" w:id="0">
    <w:p w:rsidR="00FE2233" w:rsidRDefault="00FE2233" w:rsidP="00934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0EF" w:rsidRPr="009340EF" w:rsidRDefault="009340EF">
    <w:pPr>
      <w:pStyle w:val="Header"/>
      <w:jc w:val="right"/>
      <w:rPr>
        <w:rFonts w:ascii="Times New Roman" w:hAnsi="Times New Roman" w:cs="Times New Roman"/>
        <w:sz w:val="24"/>
        <w:szCs w:val="24"/>
      </w:rPr>
    </w:pPr>
    <w:r w:rsidRPr="009340EF">
      <w:rPr>
        <w:rFonts w:ascii="Times New Roman" w:hAnsi="Times New Roman" w:cs="Times New Roman"/>
        <w:sz w:val="24"/>
        <w:szCs w:val="24"/>
      </w:rPr>
      <w:t xml:space="preserve">Surname </w:t>
    </w:r>
    <w:sdt>
      <w:sdtPr>
        <w:rPr>
          <w:rFonts w:ascii="Times New Roman" w:hAnsi="Times New Roman" w:cs="Times New Roman"/>
          <w:sz w:val="24"/>
          <w:szCs w:val="24"/>
        </w:rPr>
        <w:id w:val="37108734"/>
        <w:docPartObj>
          <w:docPartGallery w:val="Page Numbers (Top of Page)"/>
          <w:docPartUnique/>
        </w:docPartObj>
      </w:sdtPr>
      <w:sdtEndPr/>
      <w:sdtContent>
        <w:r w:rsidRPr="009340EF">
          <w:rPr>
            <w:rFonts w:ascii="Times New Roman" w:hAnsi="Times New Roman" w:cs="Times New Roman"/>
            <w:sz w:val="24"/>
            <w:szCs w:val="24"/>
          </w:rPr>
          <w:fldChar w:fldCharType="begin"/>
        </w:r>
        <w:r w:rsidRPr="009340EF">
          <w:rPr>
            <w:rFonts w:ascii="Times New Roman" w:hAnsi="Times New Roman" w:cs="Times New Roman"/>
            <w:sz w:val="24"/>
            <w:szCs w:val="24"/>
          </w:rPr>
          <w:instrText xml:space="preserve"> PAGE   \* MERGEFORMAT </w:instrText>
        </w:r>
        <w:r w:rsidRPr="009340EF">
          <w:rPr>
            <w:rFonts w:ascii="Times New Roman" w:hAnsi="Times New Roman" w:cs="Times New Roman"/>
            <w:sz w:val="24"/>
            <w:szCs w:val="24"/>
          </w:rPr>
          <w:fldChar w:fldCharType="separate"/>
        </w:r>
        <w:r w:rsidR="00504BD7">
          <w:rPr>
            <w:rFonts w:ascii="Times New Roman" w:hAnsi="Times New Roman" w:cs="Times New Roman"/>
            <w:noProof/>
            <w:sz w:val="24"/>
            <w:szCs w:val="24"/>
          </w:rPr>
          <w:t>4</w:t>
        </w:r>
        <w:r w:rsidRPr="009340EF">
          <w:rPr>
            <w:rFonts w:ascii="Times New Roman" w:hAnsi="Times New Roman" w:cs="Times New Roman"/>
            <w:sz w:val="24"/>
            <w:szCs w:val="24"/>
          </w:rPr>
          <w:fldChar w:fldCharType="end"/>
        </w:r>
      </w:sdtContent>
    </w:sdt>
  </w:p>
  <w:p w:rsidR="009340EF" w:rsidRDefault="009340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340EF"/>
    <w:rsid w:val="00122D9E"/>
    <w:rsid w:val="001E3018"/>
    <w:rsid w:val="002F5341"/>
    <w:rsid w:val="0030780A"/>
    <w:rsid w:val="00354388"/>
    <w:rsid w:val="003C24BA"/>
    <w:rsid w:val="00504BD7"/>
    <w:rsid w:val="007536C3"/>
    <w:rsid w:val="008041A9"/>
    <w:rsid w:val="009340EF"/>
    <w:rsid w:val="009356B2"/>
    <w:rsid w:val="00B909C5"/>
    <w:rsid w:val="00F05473"/>
    <w:rsid w:val="00FE2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C702C"/>
  <w15:docId w15:val="{12BF4838-8390-428D-9873-43E16FEF5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9340EF"/>
  </w:style>
  <w:style w:type="paragraph" w:styleId="Heading1">
    <w:name w:val="heading 1"/>
    <w:basedOn w:val="Normal"/>
    <w:next w:val="Normal"/>
    <w:link w:val="Heading1Char"/>
    <w:uiPriority w:val="9"/>
    <w:qFormat/>
    <w:rsid w:val="007536C3"/>
    <w:pPr>
      <w:keepNext/>
      <w:keepLines/>
      <w:spacing w:after="240" w:line="240" w:lineRule="auto"/>
      <w:outlineLvl w:val="0"/>
    </w:pPr>
    <w:rPr>
      <w:rFonts w:ascii="Arial" w:eastAsiaTheme="majorEastAsia" w:hAnsi="Arial" w:cstheme="majorBidi"/>
      <w:b/>
      <w:color w:val="4D3733" w:themeColor="background1"/>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pPr>
      <w:spacing w:after="240" w:line="240" w:lineRule="auto"/>
    </w:pPr>
    <w:rPr>
      <w:rFonts w:ascii="Arial" w:eastAsiaTheme="majorEastAsia" w:hAnsi="Arial"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spacing w:after="240" w:line="240" w:lineRule="auto"/>
      <w:ind w:left="720"/>
      <w:contextualSpacing/>
    </w:pPr>
    <w:rPr>
      <w:rFonts w:ascii="Arial" w:hAnsi="Arial"/>
      <w:color w:val="4D3733" w:themeColor="background1"/>
      <w:sz w:val="20"/>
    </w:r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line="240" w:lineRule="auto"/>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rPr>
      <w:rFonts w:ascii="Arial" w:hAnsi="Arial"/>
      <w:color w:val="4D3733" w:themeColor="background1"/>
      <w:sz w:val="20"/>
    </w:rPr>
  </w:style>
  <w:style w:type="paragraph" w:customStyle="1" w:styleId="AssignmentsLevel2">
    <w:name w:val="Assignments Level 2"/>
    <w:basedOn w:val="Normal"/>
    <w:link w:val="AssignmentsLevel2Char"/>
    <w:qFormat/>
    <w:rsid w:val="007536C3"/>
    <w:pPr>
      <w:widowControl w:val="0"/>
      <w:numPr>
        <w:numId w:val="4"/>
      </w:numPr>
      <w:spacing w:after="0" w:line="240" w:lineRule="auto"/>
    </w:pPr>
    <w:rPr>
      <w:rFonts w:ascii="Arial" w:eastAsia="Times New Roman" w:hAnsi="Arial" w:cs="Arial"/>
      <w:sz w:val="20"/>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 w:type="paragraph" w:styleId="NormalWeb">
    <w:name w:val="Normal (Web)"/>
    <w:basedOn w:val="Normal"/>
    <w:uiPriority w:val="99"/>
    <w:unhideWhenUsed/>
    <w:rsid w:val="009340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preview">
    <w:name w:val="document__preview"/>
    <w:basedOn w:val="DefaultParagraphFont"/>
    <w:rsid w:val="009340EF"/>
  </w:style>
  <w:style w:type="paragraph" w:styleId="Header">
    <w:name w:val="header"/>
    <w:basedOn w:val="Normal"/>
    <w:link w:val="HeaderChar"/>
    <w:uiPriority w:val="99"/>
    <w:unhideWhenUsed/>
    <w:rsid w:val="00934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0EF"/>
  </w:style>
  <w:style w:type="paragraph" w:styleId="Footer">
    <w:name w:val="footer"/>
    <w:basedOn w:val="Normal"/>
    <w:link w:val="FooterChar"/>
    <w:uiPriority w:val="99"/>
    <w:semiHidden/>
    <w:unhideWhenUsed/>
    <w:rsid w:val="009340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807</Words>
  <Characters>4604</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hp  250</cp:lastModifiedBy>
  <cp:revision>7</cp:revision>
  <dcterms:created xsi:type="dcterms:W3CDTF">2020-11-24T20:41:00Z</dcterms:created>
  <dcterms:modified xsi:type="dcterms:W3CDTF">2020-11-24T23:12:00Z</dcterms:modified>
</cp:coreProperties>
</file>